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1EE" w:rsidRPr="009947E4" w:rsidRDefault="008811EE" w:rsidP="008811EE">
      <w:pPr>
        <w:jc w:val="both"/>
        <w:rPr>
          <w:b/>
          <w:u w:val="single"/>
          <w:lang w:eastAsia="ko-KR"/>
        </w:rPr>
      </w:pPr>
      <w:r>
        <w:t xml:space="preserve">13 </w:t>
      </w:r>
      <w:r w:rsidRPr="009947E4">
        <w:rPr>
          <w:b/>
          <w:lang w:eastAsia="ko-KR"/>
        </w:rPr>
        <w:t>Конфликтные и кризисные ситуации в политике</w:t>
      </w:r>
      <w:r w:rsidRPr="009947E4">
        <w:rPr>
          <w:b/>
          <w:u w:val="single"/>
          <w:lang w:eastAsia="ko-KR"/>
        </w:rPr>
        <w:t xml:space="preserve"> </w:t>
      </w:r>
      <w:r w:rsidRPr="009947E4">
        <w:rPr>
          <w:b/>
          <w:lang w:eastAsia="ko-KR"/>
        </w:rPr>
        <w:t>- 1 час</w:t>
      </w:r>
    </w:p>
    <w:p w:rsidR="008811EE" w:rsidRDefault="008811EE" w:rsidP="008811EE">
      <w:pPr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Политический конфликт и поведение людей в конфликтных ситуациях. Типология конфликтов.</w:t>
      </w:r>
    </w:p>
    <w:p w:rsidR="008811EE" w:rsidRDefault="008811EE" w:rsidP="008811EE">
      <w:pPr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Типы политических кризисов, их характеристика.</w:t>
      </w:r>
    </w:p>
    <w:p w:rsidR="008811EE" w:rsidRDefault="008811EE" w:rsidP="008811EE">
      <w:pPr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Способы и пути преодоления политических конфликтов и кризисов. Роль компромисса в урегулировании кризисов и конфликтов.</w:t>
      </w:r>
    </w:p>
    <w:p w:rsidR="00A862F6" w:rsidRDefault="00A862F6">
      <w:bookmarkStart w:id="0" w:name="_GoBack"/>
      <w:bookmarkEnd w:id="0"/>
    </w:p>
    <w:sectPr w:rsidR="00A86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24C5"/>
    <w:multiLevelType w:val="singleLevel"/>
    <w:tmpl w:val="412206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AAD"/>
    <w:rsid w:val="002E6AAD"/>
    <w:rsid w:val="008811EE"/>
    <w:rsid w:val="00A8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1E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1E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>Romeo1994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Капасова</dc:creator>
  <cp:keywords/>
  <dc:description/>
  <cp:lastModifiedBy>Гульнара Капасова</cp:lastModifiedBy>
  <cp:revision>2</cp:revision>
  <dcterms:created xsi:type="dcterms:W3CDTF">2021-06-18T10:47:00Z</dcterms:created>
  <dcterms:modified xsi:type="dcterms:W3CDTF">2021-06-18T10:47:00Z</dcterms:modified>
</cp:coreProperties>
</file>